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33C" w:rsidRDefault="006D1914" w:rsidP="006D1914">
      <w:pPr>
        <w:ind w:left="-1620" w:firstLine="90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443657" cy="3657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6051" cy="3658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9433C" w:rsidSect="006D1914">
      <w:pgSz w:w="12240" w:h="15840"/>
      <w:pgMar w:top="1440" w:right="36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914"/>
    <w:rsid w:val="006D1914"/>
    <w:rsid w:val="00784294"/>
    <w:rsid w:val="00E94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191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91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191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91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Company>FORTA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 Welch</dc:creator>
  <cp:keywords/>
  <dc:description/>
  <cp:lastModifiedBy>Gerald Welch</cp:lastModifiedBy>
  <cp:revision>2</cp:revision>
  <dcterms:created xsi:type="dcterms:W3CDTF">2015-03-18T23:33:00Z</dcterms:created>
  <dcterms:modified xsi:type="dcterms:W3CDTF">2015-03-18T23:33:00Z</dcterms:modified>
</cp:coreProperties>
</file>